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348CC" w14:textId="75D2D2A9" w:rsidR="006C3A81" w:rsidRDefault="006C3A81" w:rsidP="002305B8">
      <w:pPr>
        <w:spacing w:after="0" w:line="240" w:lineRule="auto"/>
        <w:rPr>
          <w:rFonts w:ascii="Times New Roman" w:eastAsia="Times New Roman" w:hAnsi="Times New Roman" w:cs="Times New Roman"/>
          <w:szCs w:val="24"/>
        </w:rPr>
      </w:pPr>
      <w:bookmarkStart w:id="0" w:name="_GoBack"/>
      <w:bookmarkEnd w:id="0"/>
      <w:r>
        <w:rPr>
          <w:noProof/>
          <w:lang w:val="en-CA" w:eastAsia="en-CA"/>
        </w:rPr>
        <w:drawing>
          <wp:inline distT="0" distB="0" distL="0" distR="0" wp14:anchorId="7A74EAC4" wp14:editId="66BD5BF0">
            <wp:extent cx="4429125" cy="887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5722" cy="908599"/>
                    </a:xfrm>
                    <a:prstGeom prst="rect">
                      <a:avLst/>
                    </a:prstGeom>
                    <a:noFill/>
                    <a:ln>
                      <a:noFill/>
                    </a:ln>
                  </pic:spPr>
                </pic:pic>
              </a:graphicData>
            </a:graphic>
          </wp:inline>
        </w:drawing>
      </w:r>
    </w:p>
    <w:p w14:paraId="4295250D" w14:textId="77777777" w:rsidR="006C3A81" w:rsidRDefault="006C3A81" w:rsidP="002305B8">
      <w:pPr>
        <w:spacing w:after="0" w:line="240" w:lineRule="auto"/>
        <w:rPr>
          <w:rFonts w:ascii="Arial" w:eastAsia="Times New Roman" w:hAnsi="Arial" w:cs="Arial"/>
          <w:b/>
          <w:bCs/>
          <w:color w:val="2F5496" w:themeColor="accent1" w:themeShade="BF"/>
          <w:szCs w:val="24"/>
        </w:rPr>
      </w:pPr>
    </w:p>
    <w:p w14:paraId="5FC1F4BE" w14:textId="2B750031" w:rsidR="002305B8" w:rsidRPr="006C3A81" w:rsidRDefault="002305B8" w:rsidP="006C3A81">
      <w:pPr>
        <w:spacing w:after="0" w:line="240" w:lineRule="auto"/>
        <w:jc w:val="center"/>
        <w:rPr>
          <w:rFonts w:ascii="Arial" w:eastAsia="Times New Roman" w:hAnsi="Arial" w:cs="Arial"/>
          <w:b/>
          <w:bCs/>
          <w:color w:val="2F5496" w:themeColor="accent1" w:themeShade="BF"/>
          <w:szCs w:val="24"/>
        </w:rPr>
      </w:pPr>
      <w:r w:rsidRPr="006C3A81">
        <w:rPr>
          <w:rFonts w:ascii="Arial" w:eastAsia="Times New Roman" w:hAnsi="Arial" w:cs="Arial"/>
          <w:b/>
          <w:bCs/>
          <w:color w:val="2F5496" w:themeColor="accent1" w:themeShade="BF"/>
          <w:szCs w:val="24"/>
        </w:rPr>
        <w:t xml:space="preserve">Local Women's Voices for Peace </w:t>
      </w:r>
      <w:proofErr w:type="spellStart"/>
      <w:r w:rsidRPr="006C3A81">
        <w:rPr>
          <w:rFonts w:ascii="Arial" w:eastAsia="Times New Roman" w:hAnsi="Arial" w:cs="Arial"/>
          <w:b/>
          <w:bCs/>
          <w:color w:val="2F5496" w:themeColor="accent1" w:themeShade="BF"/>
          <w:szCs w:val="24"/>
        </w:rPr>
        <w:t>Epublication</w:t>
      </w:r>
      <w:proofErr w:type="spellEnd"/>
      <w:r w:rsidRPr="006C3A81">
        <w:rPr>
          <w:rFonts w:ascii="Arial" w:eastAsia="Times New Roman" w:hAnsi="Arial" w:cs="Arial"/>
          <w:b/>
          <w:bCs/>
          <w:color w:val="2F5496" w:themeColor="accent1" w:themeShade="BF"/>
          <w:szCs w:val="24"/>
        </w:rPr>
        <w:t xml:space="preserve"> Expression of Interest</w:t>
      </w:r>
    </w:p>
    <w:p w14:paraId="2ED708EC" w14:textId="77777777" w:rsidR="002305B8" w:rsidRPr="002305B8" w:rsidRDefault="002305B8" w:rsidP="002305B8">
      <w:pPr>
        <w:spacing w:after="0" w:line="240" w:lineRule="auto"/>
        <w:rPr>
          <w:rFonts w:ascii="Times New Roman" w:eastAsia="Times New Roman" w:hAnsi="Times New Roman" w:cs="Times New Roman"/>
          <w:szCs w:val="24"/>
        </w:rPr>
      </w:pPr>
    </w:p>
    <w:p w14:paraId="2E531CB5" w14:textId="7934EC70" w:rsidR="002305B8" w:rsidRPr="006C3A81" w:rsidRDefault="002305B8" w:rsidP="002305B8">
      <w:pPr>
        <w:spacing w:before="100" w:beforeAutospacing="1" w:after="100" w:afterAutospacing="1" w:line="240" w:lineRule="auto"/>
        <w:rPr>
          <w:rFonts w:ascii="Arial" w:eastAsia="Times New Roman" w:hAnsi="Arial" w:cs="Arial"/>
          <w:szCs w:val="24"/>
        </w:rPr>
      </w:pPr>
      <w:r w:rsidRPr="006C3A81">
        <w:rPr>
          <w:rFonts w:ascii="Arial" w:eastAsia="Times New Roman" w:hAnsi="Arial" w:cs="Arial"/>
          <w:szCs w:val="24"/>
        </w:rPr>
        <w:t>In keeping with the theme of this conference promoting the voices of women working locally to achieve peace, we want to collect stories, analyses and cases that can be shared in the future. If you would like to contribute to this project, complete this form to submit your ideas.</w:t>
      </w:r>
      <w:r w:rsidR="00312F52">
        <w:rPr>
          <w:rFonts w:ascii="Arial" w:eastAsia="Times New Roman" w:hAnsi="Arial" w:cs="Arial"/>
          <w:szCs w:val="24"/>
        </w:rPr>
        <w:t xml:space="preserve"> </w:t>
      </w:r>
      <w:r w:rsidRPr="006C3A81">
        <w:rPr>
          <w:rFonts w:ascii="Arial" w:eastAsia="Times New Roman" w:hAnsi="Arial" w:cs="Arial"/>
          <w:szCs w:val="24"/>
        </w:rPr>
        <w:t xml:space="preserve">Your contribution may be research-based or creative. Research-based contributions will be peer-reviewed and guidance will be provided for selected entrants to complete their drafts. Please complete the form below to submit your expression of interest, and return it to: </w:t>
      </w:r>
    </w:p>
    <w:p w14:paraId="22BE990E" w14:textId="02954CD2" w:rsidR="002305B8" w:rsidRPr="006C3A81" w:rsidRDefault="002305B8" w:rsidP="002305B8">
      <w:pPr>
        <w:spacing w:before="100" w:beforeAutospacing="1" w:after="100" w:afterAutospacing="1" w:line="240" w:lineRule="auto"/>
        <w:rPr>
          <w:rFonts w:ascii="Arial" w:eastAsia="Times New Roman" w:hAnsi="Arial" w:cs="Arial"/>
          <w:szCs w:val="24"/>
        </w:rPr>
      </w:pPr>
      <w:r w:rsidRPr="006C3A81">
        <w:rPr>
          <w:rFonts w:ascii="Arial" w:eastAsia="Times New Roman" w:hAnsi="Arial" w:cs="Arial"/>
          <w:szCs w:val="24"/>
        </w:rPr>
        <w:t>Catherine Irving, cirving@stfx.ca</w:t>
      </w:r>
    </w:p>
    <w:p w14:paraId="05026B02" w14:textId="619D748D" w:rsidR="002305B8" w:rsidRDefault="002305B8" w:rsidP="002305B8">
      <w:pPr>
        <w:spacing w:before="100" w:beforeAutospacing="1" w:after="100" w:afterAutospacing="1" w:line="240" w:lineRule="auto"/>
        <w:rPr>
          <w:rFonts w:ascii="Arial" w:eastAsia="Times New Roman" w:hAnsi="Arial" w:cs="Arial"/>
          <w:szCs w:val="24"/>
        </w:rPr>
      </w:pPr>
      <w:r w:rsidRPr="006C3A81">
        <w:rPr>
          <w:rFonts w:ascii="Arial" w:eastAsia="Times New Roman" w:hAnsi="Arial" w:cs="Arial"/>
          <w:szCs w:val="24"/>
        </w:rPr>
        <w:t>Contact me at the same email address if you have any other questions. Thank you for your interest in participating!</w:t>
      </w:r>
    </w:p>
    <w:p w14:paraId="708D1CBC" w14:textId="77777777" w:rsidR="006C3A81" w:rsidRPr="006C3A81" w:rsidRDefault="006C3A81" w:rsidP="002305B8">
      <w:pPr>
        <w:spacing w:before="100" w:beforeAutospacing="1" w:after="100" w:afterAutospacing="1" w:line="240" w:lineRule="auto"/>
        <w:rPr>
          <w:rFonts w:ascii="Arial" w:eastAsia="Times New Roman" w:hAnsi="Arial" w:cs="Arial"/>
          <w:szCs w:val="24"/>
        </w:rPr>
      </w:pPr>
    </w:p>
    <w:p w14:paraId="7452D2DC" w14:textId="06899E31" w:rsidR="002305B8" w:rsidRPr="006C3A81" w:rsidRDefault="002305B8" w:rsidP="002305B8">
      <w:pPr>
        <w:spacing w:before="100" w:beforeAutospacing="1" w:after="100" w:afterAutospacing="1" w:line="240" w:lineRule="auto"/>
        <w:rPr>
          <w:rFonts w:ascii="Arial" w:eastAsia="Times New Roman" w:hAnsi="Arial" w:cs="Arial"/>
          <w:b/>
          <w:bCs/>
          <w:szCs w:val="24"/>
        </w:rPr>
      </w:pPr>
      <w:r w:rsidRPr="006C3A81">
        <w:rPr>
          <w:rFonts w:ascii="Arial" w:eastAsia="Times New Roman" w:hAnsi="Arial" w:cs="Arial"/>
          <w:b/>
          <w:bCs/>
          <w:szCs w:val="24"/>
        </w:rPr>
        <w:t>Please provide your contact information:</w:t>
      </w:r>
    </w:p>
    <w:tbl>
      <w:tblPr>
        <w:tblStyle w:val="TableGrid"/>
        <w:tblW w:w="0" w:type="auto"/>
        <w:tblLook w:val="04A0" w:firstRow="1" w:lastRow="0" w:firstColumn="1" w:lastColumn="0" w:noHBand="0" w:noVBand="1"/>
      </w:tblPr>
      <w:tblGrid>
        <w:gridCol w:w="1644"/>
        <w:gridCol w:w="7706"/>
      </w:tblGrid>
      <w:tr w:rsidR="002305B8" w:rsidRPr="006C3A81" w14:paraId="5345BFEC" w14:textId="77777777" w:rsidTr="002305B8">
        <w:tc>
          <w:tcPr>
            <w:tcW w:w="1615" w:type="dxa"/>
          </w:tcPr>
          <w:p w14:paraId="4AE34634" w14:textId="21AD68E1"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Name:</w:t>
            </w:r>
          </w:p>
        </w:tc>
        <w:tc>
          <w:tcPr>
            <w:tcW w:w="7735" w:type="dxa"/>
          </w:tcPr>
          <w:p w14:paraId="0C0913B5" w14:textId="3E4E6DE2" w:rsidR="006C3A81" w:rsidRPr="006C3A81" w:rsidRDefault="006C3A81" w:rsidP="002305B8">
            <w:pPr>
              <w:spacing w:before="100" w:beforeAutospacing="1" w:after="100" w:afterAutospacing="1"/>
              <w:rPr>
                <w:rFonts w:ascii="Arial" w:eastAsia="Times New Roman" w:hAnsi="Arial" w:cs="Arial"/>
                <w:szCs w:val="24"/>
              </w:rPr>
            </w:pPr>
          </w:p>
        </w:tc>
      </w:tr>
      <w:tr w:rsidR="002305B8" w:rsidRPr="006C3A81" w14:paraId="2D50C62A" w14:textId="77777777" w:rsidTr="002305B8">
        <w:tc>
          <w:tcPr>
            <w:tcW w:w="1615" w:type="dxa"/>
          </w:tcPr>
          <w:p w14:paraId="35E0B147" w14:textId="03B068B4"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Email:</w:t>
            </w:r>
          </w:p>
        </w:tc>
        <w:tc>
          <w:tcPr>
            <w:tcW w:w="7735" w:type="dxa"/>
          </w:tcPr>
          <w:p w14:paraId="07FDC3E4" w14:textId="77777777" w:rsidR="002305B8" w:rsidRPr="006C3A81" w:rsidRDefault="002305B8" w:rsidP="002305B8">
            <w:pPr>
              <w:spacing w:before="100" w:beforeAutospacing="1" w:after="100" w:afterAutospacing="1"/>
              <w:rPr>
                <w:rFonts w:ascii="Arial" w:eastAsia="Times New Roman" w:hAnsi="Arial" w:cs="Arial"/>
                <w:szCs w:val="24"/>
              </w:rPr>
            </w:pPr>
          </w:p>
        </w:tc>
      </w:tr>
      <w:tr w:rsidR="002305B8" w:rsidRPr="006C3A81" w14:paraId="43C233BF" w14:textId="77777777" w:rsidTr="002305B8">
        <w:tc>
          <w:tcPr>
            <w:tcW w:w="1615" w:type="dxa"/>
          </w:tcPr>
          <w:p w14:paraId="0ECF05EA" w14:textId="38DCA4F0"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Organization:</w:t>
            </w:r>
          </w:p>
        </w:tc>
        <w:tc>
          <w:tcPr>
            <w:tcW w:w="7735" w:type="dxa"/>
          </w:tcPr>
          <w:p w14:paraId="37228E84" w14:textId="77777777" w:rsidR="002305B8" w:rsidRPr="006C3A81" w:rsidRDefault="002305B8" w:rsidP="002305B8">
            <w:pPr>
              <w:spacing w:before="100" w:beforeAutospacing="1" w:after="100" w:afterAutospacing="1"/>
              <w:rPr>
                <w:rFonts w:ascii="Arial" w:eastAsia="Times New Roman" w:hAnsi="Arial" w:cs="Arial"/>
                <w:szCs w:val="24"/>
              </w:rPr>
            </w:pPr>
          </w:p>
        </w:tc>
      </w:tr>
      <w:tr w:rsidR="002305B8" w:rsidRPr="006C3A81" w14:paraId="32C6FF9E" w14:textId="77777777" w:rsidTr="002305B8">
        <w:tc>
          <w:tcPr>
            <w:tcW w:w="1615" w:type="dxa"/>
          </w:tcPr>
          <w:p w14:paraId="7AE768D0" w14:textId="77777777"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Address:</w:t>
            </w:r>
          </w:p>
          <w:p w14:paraId="0C47FF68" w14:textId="75A94C77" w:rsidR="002305B8" w:rsidRPr="006C3A81" w:rsidRDefault="002305B8" w:rsidP="002305B8">
            <w:pPr>
              <w:spacing w:before="100" w:beforeAutospacing="1" w:after="100" w:afterAutospacing="1"/>
              <w:rPr>
                <w:rFonts w:ascii="Arial" w:eastAsia="Times New Roman" w:hAnsi="Arial" w:cs="Arial"/>
                <w:szCs w:val="24"/>
              </w:rPr>
            </w:pPr>
          </w:p>
        </w:tc>
        <w:tc>
          <w:tcPr>
            <w:tcW w:w="7735" w:type="dxa"/>
          </w:tcPr>
          <w:p w14:paraId="411DE42A" w14:textId="77777777" w:rsidR="002305B8" w:rsidRPr="006C3A81" w:rsidRDefault="002305B8" w:rsidP="002305B8">
            <w:pPr>
              <w:spacing w:before="100" w:beforeAutospacing="1" w:after="100" w:afterAutospacing="1"/>
              <w:rPr>
                <w:rFonts w:ascii="Arial" w:eastAsia="Times New Roman" w:hAnsi="Arial" w:cs="Arial"/>
                <w:szCs w:val="24"/>
              </w:rPr>
            </w:pPr>
          </w:p>
        </w:tc>
      </w:tr>
      <w:tr w:rsidR="002305B8" w:rsidRPr="006C3A81" w14:paraId="6135E2BA" w14:textId="77777777" w:rsidTr="002305B8">
        <w:tc>
          <w:tcPr>
            <w:tcW w:w="1615" w:type="dxa"/>
          </w:tcPr>
          <w:p w14:paraId="17491A81" w14:textId="7880F75F" w:rsidR="002305B8" w:rsidRPr="006C3A81" w:rsidRDefault="002305B8" w:rsidP="002305B8">
            <w:pPr>
              <w:spacing w:before="100" w:beforeAutospacing="1" w:after="100" w:afterAutospacing="1"/>
              <w:rPr>
                <w:rFonts w:ascii="Arial" w:eastAsia="Times New Roman" w:hAnsi="Arial" w:cs="Arial"/>
                <w:szCs w:val="24"/>
              </w:rPr>
            </w:pPr>
            <w:r w:rsidRPr="006C3A81">
              <w:rPr>
                <w:rFonts w:ascii="Arial" w:eastAsia="Times New Roman" w:hAnsi="Arial" w:cs="Arial"/>
                <w:szCs w:val="24"/>
              </w:rPr>
              <w:t>Country:</w:t>
            </w:r>
          </w:p>
        </w:tc>
        <w:tc>
          <w:tcPr>
            <w:tcW w:w="7735" w:type="dxa"/>
          </w:tcPr>
          <w:p w14:paraId="6A8A92FD" w14:textId="77777777" w:rsidR="002305B8" w:rsidRPr="006C3A81" w:rsidRDefault="002305B8" w:rsidP="002305B8">
            <w:pPr>
              <w:spacing w:before="100" w:beforeAutospacing="1" w:after="100" w:afterAutospacing="1"/>
              <w:rPr>
                <w:rFonts w:ascii="Arial" w:eastAsia="Times New Roman" w:hAnsi="Arial" w:cs="Arial"/>
                <w:szCs w:val="24"/>
              </w:rPr>
            </w:pPr>
          </w:p>
        </w:tc>
      </w:tr>
    </w:tbl>
    <w:p w14:paraId="06F9EDE8" w14:textId="77777777" w:rsidR="006C3A81" w:rsidRDefault="006C3A81" w:rsidP="002305B8">
      <w:pPr>
        <w:spacing w:before="100" w:beforeAutospacing="1" w:after="100" w:afterAutospacing="1" w:line="240" w:lineRule="auto"/>
        <w:rPr>
          <w:rFonts w:ascii="Arial" w:eastAsia="Times New Roman" w:hAnsi="Arial" w:cs="Arial"/>
          <w:b/>
          <w:bCs/>
          <w:szCs w:val="24"/>
        </w:rPr>
      </w:pPr>
    </w:p>
    <w:p w14:paraId="7A5F296C" w14:textId="5C12B42B" w:rsidR="002305B8" w:rsidRDefault="00DA1045" w:rsidP="002305B8">
      <w:pPr>
        <w:spacing w:before="100" w:beforeAutospacing="1" w:after="100" w:afterAutospacing="1" w:line="240" w:lineRule="auto"/>
        <w:rPr>
          <w:rFonts w:ascii="Arial" w:eastAsia="Times New Roman" w:hAnsi="Arial" w:cs="Arial"/>
          <w:b/>
          <w:bCs/>
          <w:szCs w:val="24"/>
        </w:rPr>
      </w:pPr>
      <w:r>
        <w:rPr>
          <w:rFonts w:ascii="Arial" w:eastAsia="Times New Roman" w:hAnsi="Arial" w:cs="Arial"/>
          <w:b/>
          <w:bCs/>
          <w:szCs w:val="24"/>
        </w:rPr>
        <w:t>D</w:t>
      </w:r>
      <w:r w:rsidR="006C3A81" w:rsidRPr="006C3A81">
        <w:rPr>
          <w:rFonts w:ascii="Arial" w:eastAsia="Times New Roman" w:hAnsi="Arial" w:cs="Arial"/>
          <w:b/>
          <w:bCs/>
          <w:szCs w:val="24"/>
        </w:rPr>
        <w:t>escribe the focus of your proposed contribution</w:t>
      </w:r>
      <w:r>
        <w:rPr>
          <w:rFonts w:ascii="Arial" w:eastAsia="Times New Roman" w:hAnsi="Arial" w:cs="Arial"/>
          <w:b/>
          <w:bCs/>
          <w:szCs w:val="24"/>
        </w:rPr>
        <w:t>, in 2-3 paragraphs</w:t>
      </w:r>
      <w:r w:rsidR="006C3A81" w:rsidRPr="006C3A81">
        <w:rPr>
          <w:rFonts w:ascii="Arial" w:eastAsia="Times New Roman" w:hAnsi="Arial" w:cs="Arial"/>
          <w:b/>
          <w:bCs/>
          <w:szCs w:val="24"/>
        </w:rPr>
        <w:t>:</w:t>
      </w:r>
    </w:p>
    <w:p w14:paraId="5496AEDC" w14:textId="552AE6E3" w:rsidR="00DA1045" w:rsidRPr="00DA1045" w:rsidRDefault="00DA1045" w:rsidP="002305B8">
      <w:pPr>
        <w:spacing w:before="100" w:beforeAutospacing="1" w:after="100" w:afterAutospacing="1" w:line="240" w:lineRule="auto"/>
        <w:rPr>
          <w:rFonts w:ascii="Arial" w:eastAsia="Times New Roman" w:hAnsi="Arial" w:cs="Arial"/>
          <w:b/>
          <w:bCs/>
          <w:i/>
          <w:iCs/>
          <w:szCs w:val="24"/>
        </w:rPr>
      </w:pPr>
      <w:r w:rsidRPr="00DA1045">
        <w:rPr>
          <w:rFonts w:ascii="Arial" w:eastAsia="Times New Roman" w:hAnsi="Arial" w:cs="Arial"/>
          <w:b/>
          <w:bCs/>
          <w:i/>
          <w:iCs/>
          <w:szCs w:val="24"/>
        </w:rPr>
        <w:t>If you are looking for guidance on what to include, here are some suggested questions to help you explain your idea:</w:t>
      </w:r>
    </w:p>
    <w:p w14:paraId="620252CA" w14:textId="0073A265" w:rsidR="00DA1045" w:rsidRDefault="00DA1045" w:rsidP="002305B8">
      <w:pPr>
        <w:spacing w:before="100" w:beforeAutospacing="1" w:after="100" w:afterAutospacing="1" w:line="240" w:lineRule="auto"/>
        <w:rPr>
          <w:rFonts w:ascii="Arial" w:eastAsia="Times New Roman" w:hAnsi="Arial" w:cs="Arial"/>
          <w:b/>
          <w:bCs/>
          <w:i/>
          <w:iCs/>
          <w:szCs w:val="24"/>
        </w:rPr>
      </w:pPr>
      <w:r w:rsidRPr="00DA1045">
        <w:rPr>
          <w:rFonts w:ascii="Arial" w:eastAsia="Times New Roman" w:hAnsi="Arial" w:cs="Arial"/>
          <w:b/>
          <w:bCs/>
          <w:i/>
          <w:iCs/>
          <w:szCs w:val="24"/>
        </w:rPr>
        <w:tab/>
      </w:r>
      <w:r>
        <w:rPr>
          <w:rFonts w:ascii="Arial" w:eastAsia="Times New Roman" w:hAnsi="Arial" w:cs="Arial"/>
          <w:b/>
          <w:bCs/>
          <w:i/>
          <w:iCs/>
          <w:szCs w:val="24"/>
        </w:rPr>
        <w:t>Why is this topic important to you?</w:t>
      </w:r>
      <w:r w:rsidRPr="00DA1045">
        <w:rPr>
          <w:rFonts w:ascii="Arial" w:eastAsia="Times New Roman" w:hAnsi="Arial" w:cs="Arial"/>
          <w:b/>
          <w:bCs/>
          <w:i/>
          <w:iCs/>
          <w:szCs w:val="24"/>
        </w:rPr>
        <w:t xml:space="preserve"> </w:t>
      </w:r>
    </w:p>
    <w:p w14:paraId="137EAA4C" w14:textId="1C8629E7" w:rsidR="00DA1045" w:rsidRDefault="00DA1045" w:rsidP="00F04F43">
      <w:pPr>
        <w:spacing w:before="100" w:beforeAutospacing="1" w:after="100" w:afterAutospacing="1" w:line="240" w:lineRule="auto"/>
        <w:ind w:firstLine="720"/>
        <w:rPr>
          <w:rFonts w:ascii="Arial" w:eastAsia="Times New Roman" w:hAnsi="Arial" w:cs="Arial"/>
          <w:b/>
          <w:bCs/>
          <w:i/>
          <w:iCs/>
          <w:szCs w:val="24"/>
        </w:rPr>
      </w:pPr>
      <w:r w:rsidRPr="00DA1045">
        <w:rPr>
          <w:rFonts w:ascii="Arial" w:eastAsia="Times New Roman" w:hAnsi="Arial" w:cs="Arial"/>
          <w:b/>
          <w:bCs/>
          <w:i/>
          <w:iCs/>
          <w:szCs w:val="24"/>
        </w:rPr>
        <w:t>What would you like readers to learn from your article?</w:t>
      </w:r>
    </w:p>
    <w:p w14:paraId="51CDA707" w14:textId="60F5B17B" w:rsidR="00DA1045" w:rsidRPr="00DA1045" w:rsidRDefault="00DA1045" w:rsidP="002305B8">
      <w:pPr>
        <w:spacing w:before="100" w:beforeAutospacing="1" w:after="100" w:afterAutospacing="1" w:line="240" w:lineRule="auto"/>
        <w:rPr>
          <w:rFonts w:ascii="Arial" w:eastAsia="Times New Roman" w:hAnsi="Arial" w:cs="Arial"/>
          <w:b/>
          <w:bCs/>
          <w:i/>
          <w:iCs/>
          <w:szCs w:val="24"/>
        </w:rPr>
      </w:pPr>
      <w:r>
        <w:rPr>
          <w:rFonts w:ascii="Arial" w:eastAsia="Times New Roman" w:hAnsi="Arial" w:cs="Arial"/>
          <w:b/>
          <w:bCs/>
          <w:i/>
          <w:iCs/>
          <w:szCs w:val="24"/>
        </w:rPr>
        <w:lastRenderedPageBreak/>
        <w:tab/>
        <w:t>Do you have a success story to share? Explain what makes this story so positive.</w:t>
      </w:r>
    </w:p>
    <w:p w14:paraId="4F613B42" w14:textId="602B3714" w:rsidR="006C3A81" w:rsidRPr="006C3A81" w:rsidRDefault="006C3A81" w:rsidP="002305B8">
      <w:pPr>
        <w:spacing w:before="100" w:beforeAutospacing="1" w:after="100" w:afterAutospacing="1" w:line="240" w:lineRule="auto"/>
        <w:rPr>
          <w:rFonts w:ascii="Arial" w:eastAsia="Times New Roman" w:hAnsi="Arial" w:cs="Arial"/>
          <w:szCs w:val="24"/>
        </w:rPr>
      </w:pPr>
    </w:p>
    <w:p w14:paraId="74ECEDE1" w14:textId="406EB4FE" w:rsidR="006C3A81" w:rsidRPr="006C3A81" w:rsidRDefault="006C3A81" w:rsidP="002305B8">
      <w:pPr>
        <w:spacing w:before="100" w:beforeAutospacing="1" w:after="100" w:afterAutospacing="1" w:line="240" w:lineRule="auto"/>
        <w:rPr>
          <w:rFonts w:ascii="Arial" w:eastAsia="Times New Roman" w:hAnsi="Arial" w:cs="Arial"/>
          <w:szCs w:val="24"/>
        </w:rPr>
      </w:pPr>
    </w:p>
    <w:p w14:paraId="72224F9C" w14:textId="252B9C05" w:rsidR="006C3A81" w:rsidRDefault="006C3A81" w:rsidP="002305B8">
      <w:pPr>
        <w:spacing w:before="100" w:beforeAutospacing="1" w:after="100" w:afterAutospacing="1" w:line="240" w:lineRule="auto"/>
        <w:rPr>
          <w:rFonts w:ascii="Arial" w:eastAsia="Times New Roman" w:hAnsi="Arial" w:cs="Arial"/>
          <w:szCs w:val="24"/>
        </w:rPr>
      </w:pPr>
    </w:p>
    <w:p w14:paraId="150D2357" w14:textId="77777777" w:rsidR="00312F52" w:rsidRPr="006C3A81" w:rsidRDefault="00312F52" w:rsidP="002305B8">
      <w:pPr>
        <w:spacing w:before="100" w:beforeAutospacing="1" w:after="100" w:afterAutospacing="1" w:line="240" w:lineRule="auto"/>
        <w:rPr>
          <w:rFonts w:ascii="Arial" w:eastAsia="Times New Roman" w:hAnsi="Arial" w:cs="Arial"/>
          <w:szCs w:val="24"/>
        </w:rPr>
      </w:pPr>
    </w:p>
    <w:p w14:paraId="485FAF00" w14:textId="700D9CCD" w:rsidR="00312F52" w:rsidRDefault="00DA1045" w:rsidP="00312F52">
      <w:pPr>
        <w:spacing w:after="0" w:line="240" w:lineRule="auto"/>
        <w:rPr>
          <w:rFonts w:ascii="Arial" w:eastAsia="Times New Roman" w:hAnsi="Arial" w:cs="Arial"/>
          <w:b/>
          <w:bCs/>
          <w:szCs w:val="24"/>
        </w:rPr>
      </w:pPr>
      <w:r>
        <w:rPr>
          <w:rFonts w:ascii="Arial" w:eastAsia="Times New Roman" w:hAnsi="Arial" w:cs="Arial"/>
          <w:b/>
          <w:bCs/>
          <w:szCs w:val="24"/>
        </w:rPr>
        <w:t>If your submission will be R</w:t>
      </w:r>
      <w:r w:rsidR="006C3A81" w:rsidRPr="006C3A81">
        <w:rPr>
          <w:rFonts w:ascii="Arial" w:eastAsia="Times New Roman" w:hAnsi="Arial" w:cs="Arial"/>
          <w:b/>
          <w:bCs/>
          <w:szCs w:val="24"/>
        </w:rPr>
        <w:t>esearch-Based</w:t>
      </w:r>
      <w:r>
        <w:rPr>
          <w:rFonts w:ascii="Arial" w:eastAsia="Times New Roman" w:hAnsi="Arial" w:cs="Arial"/>
          <w:b/>
          <w:bCs/>
          <w:szCs w:val="24"/>
        </w:rPr>
        <w:t>, please s</w:t>
      </w:r>
      <w:r w:rsidR="006C3A81" w:rsidRPr="006C3A81">
        <w:rPr>
          <w:rFonts w:ascii="Arial" w:eastAsia="Times New Roman" w:hAnsi="Arial" w:cs="Arial"/>
          <w:b/>
          <w:bCs/>
          <w:szCs w:val="24"/>
        </w:rPr>
        <w:t>elect the category that best describes your contribution</w:t>
      </w:r>
      <w:r w:rsidR="00312F52">
        <w:rPr>
          <w:rFonts w:ascii="Arial" w:eastAsia="Times New Roman" w:hAnsi="Arial" w:cs="Arial"/>
          <w:b/>
          <w:bCs/>
          <w:szCs w:val="24"/>
        </w:rPr>
        <w:t xml:space="preserve"> </w:t>
      </w:r>
    </w:p>
    <w:p w14:paraId="3C92909B" w14:textId="1142BD2A" w:rsidR="006C3A81" w:rsidRPr="00312F52" w:rsidRDefault="00312F52" w:rsidP="00312F52">
      <w:pPr>
        <w:spacing w:after="0" w:line="240" w:lineRule="auto"/>
        <w:rPr>
          <w:rFonts w:ascii="Arial" w:eastAsia="Times New Roman" w:hAnsi="Arial" w:cs="Arial"/>
          <w:szCs w:val="24"/>
        </w:rPr>
      </w:pPr>
      <w:r w:rsidRPr="00312F52">
        <w:rPr>
          <w:rFonts w:ascii="Arial" w:eastAsia="Times New Roman" w:hAnsi="Arial" w:cs="Arial"/>
          <w:szCs w:val="24"/>
        </w:rPr>
        <w:t>(mark an X or highlight the text)</w:t>
      </w:r>
    </w:p>
    <w:p w14:paraId="0CFBF897" w14:textId="77777777" w:rsidR="00312F52" w:rsidRDefault="00312F52">
      <w:pPr>
        <w:rPr>
          <w:rFonts w:ascii="Arial" w:hAnsi="Arial" w:cs="Arial"/>
        </w:rPr>
      </w:pPr>
    </w:p>
    <w:p w14:paraId="7D57F499" w14:textId="499FA7FA" w:rsidR="002305B8" w:rsidRPr="006C3A81" w:rsidRDefault="006C3A81">
      <w:pPr>
        <w:rPr>
          <w:rFonts w:ascii="Arial" w:hAnsi="Arial" w:cs="Arial"/>
        </w:rPr>
      </w:pPr>
      <w:r w:rsidRPr="006C3A81">
        <w:rPr>
          <w:rFonts w:ascii="Arial" w:hAnsi="Arial" w:cs="Arial"/>
        </w:rPr>
        <w:t>Case study</w:t>
      </w:r>
    </w:p>
    <w:p w14:paraId="0360E9C4" w14:textId="39C5D245" w:rsidR="006C3A81" w:rsidRPr="006C3A81" w:rsidRDefault="006C3A81">
      <w:pPr>
        <w:rPr>
          <w:rFonts w:ascii="Arial" w:hAnsi="Arial" w:cs="Arial"/>
        </w:rPr>
      </w:pPr>
      <w:r w:rsidRPr="006C3A81">
        <w:rPr>
          <w:rFonts w:ascii="Arial" w:hAnsi="Arial" w:cs="Arial"/>
        </w:rPr>
        <w:t>Profile of a woman peace activist or community leader</w:t>
      </w:r>
    </w:p>
    <w:p w14:paraId="75207B34" w14:textId="5270B6D4" w:rsidR="006C3A81" w:rsidRPr="006C3A81" w:rsidRDefault="006C3A81">
      <w:pPr>
        <w:rPr>
          <w:rFonts w:ascii="Arial" w:hAnsi="Arial" w:cs="Arial"/>
        </w:rPr>
      </w:pPr>
      <w:r w:rsidRPr="006C3A81">
        <w:rPr>
          <w:rFonts w:ascii="Arial" w:hAnsi="Arial" w:cs="Arial"/>
        </w:rPr>
        <w:t>Analysis of peace issues</w:t>
      </w:r>
    </w:p>
    <w:p w14:paraId="4922D4AE" w14:textId="13FDCFE6" w:rsidR="006C3A81" w:rsidRPr="006C3A81" w:rsidRDefault="006C3A81">
      <w:pPr>
        <w:rPr>
          <w:rFonts w:ascii="Arial" w:hAnsi="Arial" w:cs="Arial"/>
        </w:rPr>
      </w:pPr>
      <w:r w:rsidRPr="006C3A81">
        <w:rPr>
          <w:rFonts w:ascii="Arial" w:hAnsi="Arial" w:cs="Arial"/>
        </w:rPr>
        <w:t>Activism</w:t>
      </w:r>
      <w:r w:rsidR="00DA1045">
        <w:rPr>
          <w:rFonts w:ascii="Arial" w:hAnsi="Arial" w:cs="Arial"/>
        </w:rPr>
        <w:t xml:space="preserve"> / Policy Brief</w:t>
      </w:r>
    </w:p>
    <w:p w14:paraId="7E5D7484" w14:textId="3BFB080D" w:rsidR="006C3A81" w:rsidRPr="006C3A81" w:rsidRDefault="006C3A81">
      <w:pPr>
        <w:rPr>
          <w:rFonts w:ascii="Arial" w:hAnsi="Arial" w:cs="Arial"/>
        </w:rPr>
      </w:pPr>
      <w:r w:rsidRPr="006C3A81">
        <w:rPr>
          <w:rFonts w:ascii="Arial" w:hAnsi="Arial" w:cs="Arial"/>
        </w:rPr>
        <w:t>Educational resource/tool</w:t>
      </w:r>
    </w:p>
    <w:p w14:paraId="2870BBD5" w14:textId="51D3584E" w:rsidR="006C3A81" w:rsidRPr="006C3A81" w:rsidRDefault="006C3A81">
      <w:pPr>
        <w:rPr>
          <w:rFonts w:ascii="Arial" w:hAnsi="Arial" w:cs="Arial"/>
        </w:rPr>
      </w:pPr>
      <w:r w:rsidRPr="006C3A81">
        <w:rPr>
          <w:rFonts w:ascii="Arial" w:hAnsi="Arial" w:cs="Arial"/>
        </w:rPr>
        <w:t xml:space="preserve">Other, please describe: </w:t>
      </w:r>
    </w:p>
    <w:p w14:paraId="00BBC3AD" w14:textId="77777777" w:rsidR="006C3A81" w:rsidRDefault="006C3A81">
      <w:pPr>
        <w:rPr>
          <w:rFonts w:ascii="Arial" w:hAnsi="Arial" w:cs="Arial"/>
        </w:rPr>
      </w:pPr>
    </w:p>
    <w:p w14:paraId="33EF9369" w14:textId="5F87B2FE" w:rsidR="006C3A81" w:rsidRDefault="00DA1045" w:rsidP="00312F52">
      <w:pPr>
        <w:spacing w:after="0"/>
        <w:rPr>
          <w:rFonts w:ascii="Arial" w:hAnsi="Arial" w:cs="Arial"/>
          <w:b/>
          <w:bCs/>
        </w:rPr>
      </w:pPr>
      <w:r>
        <w:rPr>
          <w:rFonts w:ascii="Arial" w:hAnsi="Arial" w:cs="Arial"/>
          <w:b/>
          <w:bCs/>
        </w:rPr>
        <w:t>If your submission will be C</w:t>
      </w:r>
      <w:r w:rsidR="006C3A81" w:rsidRPr="006C3A81">
        <w:rPr>
          <w:rFonts w:ascii="Arial" w:hAnsi="Arial" w:cs="Arial"/>
          <w:b/>
          <w:bCs/>
        </w:rPr>
        <w:t>reative</w:t>
      </w:r>
      <w:r>
        <w:rPr>
          <w:rFonts w:ascii="Arial" w:hAnsi="Arial" w:cs="Arial"/>
          <w:b/>
          <w:bCs/>
        </w:rPr>
        <w:t>/Artistic</w:t>
      </w:r>
      <w:r w:rsidR="006C3A81" w:rsidRPr="006C3A81">
        <w:rPr>
          <w:rFonts w:ascii="Arial" w:hAnsi="Arial" w:cs="Arial"/>
          <w:b/>
          <w:bCs/>
        </w:rPr>
        <w:t xml:space="preserve"> Expression</w:t>
      </w:r>
      <w:r>
        <w:rPr>
          <w:rFonts w:ascii="Arial" w:hAnsi="Arial" w:cs="Arial"/>
          <w:b/>
          <w:bCs/>
        </w:rPr>
        <w:t>, please s</w:t>
      </w:r>
      <w:r w:rsidR="006C3A81" w:rsidRPr="006C3A81">
        <w:rPr>
          <w:rFonts w:ascii="Arial" w:hAnsi="Arial" w:cs="Arial"/>
          <w:b/>
          <w:bCs/>
        </w:rPr>
        <w:t>elect the category that best describes your contribution</w:t>
      </w:r>
    </w:p>
    <w:p w14:paraId="4CF4352B" w14:textId="77777777" w:rsidR="00312F52" w:rsidRPr="00312F52" w:rsidRDefault="00312F52" w:rsidP="00312F52">
      <w:pPr>
        <w:spacing w:after="0" w:line="240" w:lineRule="auto"/>
        <w:rPr>
          <w:rFonts w:ascii="Arial" w:eastAsia="Times New Roman" w:hAnsi="Arial" w:cs="Arial"/>
          <w:szCs w:val="24"/>
        </w:rPr>
      </w:pPr>
      <w:r w:rsidRPr="00312F52">
        <w:rPr>
          <w:rFonts w:ascii="Arial" w:eastAsia="Times New Roman" w:hAnsi="Arial" w:cs="Arial"/>
          <w:szCs w:val="24"/>
        </w:rPr>
        <w:t>(mark an X or highlight the text)</w:t>
      </w:r>
    </w:p>
    <w:p w14:paraId="2E2B449E" w14:textId="77777777" w:rsidR="00312F52" w:rsidRPr="006C3A81" w:rsidRDefault="00312F52">
      <w:pPr>
        <w:rPr>
          <w:rFonts w:ascii="Arial" w:hAnsi="Arial" w:cs="Arial"/>
          <w:b/>
          <w:bCs/>
        </w:rPr>
      </w:pPr>
    </w:p>
    <w:p w14:paraId="615E8E5B" w14:textId="23D9B5AF" w:rsidR="006C3A81" w:rsidRPr="006C3A81" w:rsidRDefault="006C3A81">
      <w:pPr>
        <w:rPr>
          <w:rFonts w:ascii="Arial" w:hAnsi="Arial" w:cs="Arial"/>
        </w:rPr>
      </w:pPr>
      <w:r w:rsidRPr="006C3A81">
        <w:rPr>
          <w:rFonts w:ascii="Arial" w:hAnsi="Arial" w:cs="Arial"/>
        </w:rPr>
        <w:t>Poetry</w:t>
      </w:r>
    </w:p>
    <w:p w14:paraId="721BC367" w14:textId="3E74E38F" w:rsidR="006C3A81" w:rsidRPr="006C3A81" w:rsidRDefault="006C3A81">
      <w:pPr>
        <w:rPr>
          <w:rFonts w:ascii="Arial" w:hAnsi="Arial" w:cs="Arial"/>
        </w:rPr>
      </w:pPr>
      <w:r w:rsidRPr="006C3A81">
        <w:rPr>
          <w:rFonts w:ascii="Arial" w:hAnsi="Arial" w:cs="Arial"/>
        </w:rPr>
        <w:t>Prose/Short story</w:t>
      </w:r>
    </w:p>
    <w:p w14:paraId="254AAA43" w14:textId="62B21644" w:rsidR="006C3A81" w:rsidRPr="006C3A81" w:rsidRDefault="006C3A81">
      <w:pPr>
        <w:rPr>
          <w:rFonts w:ascii="Arial" w:hAnsi="Arial" w:cs="Arial"/>
        </w:rPr>
      </w:pPr>
      <w:r w:rsidRPr="006C3A81">
        <w:rPr>
          <w:rFonts w:ascii="Arial" w:hAnsi="Arial" w:cs="Arial"/>
        </w:rPr>
        <w:t>Visual art: Painting, drawing, cartoon, photograph</w:t>
      </w:r>
    </w:p>
    <w:p w14:paraId="650D1787" w14:textId="7A957745" w:rsidR="006C3A81" w:rsidRPr="006C3A81" w:rsidRDefault="006C3A81">
      <w:pPr>
        <w:rPr>
          <w:rFonts w:ascii="Arial" w:hAnsi="Arial" w:cs="Arial"/>
        </w:rPr>
      </w:pPr>
      <w:r w:rsidRPr="006C3A81">
        <w:rPr>
          <w:rFonts w:ascii="Arial" w:hAnsi="Arial" w:cs="Arial"/>
        </w:rPr>
        <w:t>Other, please describe:</w:t>
      </w:r>
    </w:p>
    <w:p w14:paraId="530D9437" w14:textId="4AFBEF73" w:rsidR="006C3A81" w:rsidRPr="006C3A81" w:rsidRDefault="006C3A81">
      <w:pPr>
        <w:rPr>
          <w:rFonts w:ascii="Arial" w:hAnsi="Arial" w:cs="Arial"/>
        </w:rPr>
      </w:pPr>
    </w:p>
    <w:p w14:paraId="40A288C9" w14:textId="77777777" w:rsidR="006C3A81" w:rsidRPr="006C3A81" w:rsidRDefault="006C3A81" w:rsidP="006C3A81">
      <w:pPr>
        <w:pStyle w:val="NormalWeb"/>
        <w:rPr>
          <w:rFonts w:ascii="Arial" w:hAnsi="Arial" w:cs="Arial"/>
          <w:b/>
          <w:bCs/>
        </w:rPr>
      </w:pPr>
      <w:r w:rsidRPr="006C3A81">
        <w:rPr>
          <w:rFonts w:ascii="Arial" w:hAnsi="Arial" w:cs="Arial"/>
          <w:b/>
          <w:bCs/>
        </w:rPr>
        <w:t>Guidelines:</w:t>
      </w:r>
    </w:p>
    <w:p w14:paraId="366663C8" w14:textId="7C88988A" w:rsidR="006C3A81" w:rsidRPr="006C3A81" w:rsidRDefault="006C3A81" w:rsidP="006C3A81">
      <w:pPr>
        <w:pStyle w:val="NormalWeb"/>
        <w:rPr>
          <w:rFonts w:ascii="Arial" w:hAnsi="Arial" w:cs="Arial"/>
        </w:rPr>
      </w:pPr>
      <w:r w:rsidRPr="006C3A81">
        <w:rPr>
          <w:rFonts w:ascii="Arial" w:eastAsiaTheme="minorHAnsi" w:hAnsi="Arial" w:cs="Arial"/>
        </w:rPr>
        <w:t>1.</w:t>
      </w:r>
      <w:r w:rsidRPr="006C3A81">
        <w:rPr>
          <w:rFonts w:ascii="Arial" w:eastAsiaTheme="minorHAnsi" w:hAnsi="Arial" w:cs="Arial"/>
          <w:sz w:val="14"/>
          <w:szCs w:val="14"/>
        </w:rPr>
        <w:t xml:space="preserve">      </w:t>
      </w:r>
      <w:r w:rsidRPr="006C3A81">
        <w:rPr>
          <w:rFonts w:ascii="Arial" w:hAnsi="Arial" w:cs="Arial"/>
        </w:rPr>
        <w:t xml:space="preserve">The organizing committee will review </w:t>
      </w:r>
      <w:r w:rsidR="00DA1045">
        <w:rPr>
          <w:rFonts w:ascii="Arial" w:hAnsi="Arial" w:cs="Arial"/>
        </w:rPr>
        <w:t>the proposals and contact selected entrants with guidelines for creating full submissions.</w:t>
      </w:r>
      <w:r w:rsidRPr="006C3A81">
        <w:rPr>
          <w:rFonts w:ascii="Arial" w:hAnsi="Arial" w:cs="Arial"/>
        </w:rPr>
        <w:t xml:space="preserve"> Depending on the number of submissions, we may need to limit the number of entries for inclusion. </w:t>
      </w:r>
    </w:p>
    <w:p w14:paraId="110EC48E" w14:textId="77777777" w:rsidR="006C3A81" w:rsidRPr="006C3A81" w:rsidRDefault="006C3A81" w:rsidP="006C3A81">
      <w:pPr>
        <w:pStyle w:val="NormalWeb"/>
        <w:rPr>
          <w:rFonts w:ascii="Arial" w:hAnsi="Arial" w:cs="Arial"/>
        </w:rPr>
      </w:pPr>
      <w:r w:rsidRPr="006C3A81">
        <w:rPr>
          <w:rFonts w:ascii="Arial" w:eastAsiaTheme="minorHAnsi" w:hAnsi="Arial" w:cs="Arial"/>
        </w:rPr>
        <w:lastRenderedPageBreak/>
        <w:t>2.</w:t>
      </w:r>
      <w:r w:rsidRPr="006C3A81">
        <w:rPr>
          <w:rFonts w:ascii="Arial" w:eastAsiaTheme="minorHAnsi" w:hAnsi="Arial" w:cs="Arial"/>
          <w:sz w:val="14"/>
          <w:szCs w:val="14"/>
        </w:rPr>
        <w:t xml:space="preserve">      </w:t>
      </w:r>
      <w:r w:rsidRPr="006C3A81">
        <w:rPr>
          <w:rFonts w:ascii="Arial" w:hAnsi="Arial" w:cs="Arial"/>
        </w:rPr>
        <w:t>Contributors must ensure they are authorized to share their research, including ethics approvals for their research, and permissions to share stories of other people.</w:t>
      </w:r>
    </w:p>
    <w:p w14:paraId="7E972757" w14:textId="6A02A3F1" w:rsidR="006C3A81" w:rsidRPr="006C3A81" w:rsidRDefault="006C3A81" w:rsidP="006C3A81">
      <w:pPr>
        <w:pStyle w:val="NormalWeb"/>
        <w:rPr>
          <w:rFonts w:ascii="Arial" w:hAnsi="Arial" w:cs="Arial"/>
        </w:rPr>
      </w:pPr>
      <w:r w:rsidRPr="006C3A81">
        <w:rPr>
          <w:rFonts w:ascii="Arial" w:eastAsiaTheme="minorHAnsi" w:hAnsi="Arial" w:cs="Arial"/>
        </w:rPr>
        <w:t>3.</w:t>
      </w:r>
      <w:r w:rsidRPr="006C3A81">
        <w:rPr>
          <w:rFonts w:ascii="Arial" w:eastAsiaTheme="minorHAnsi" w:hAnsi="Arial" w:cs="Arial"/>
          <w:sz w:val="14"/>
          <w:szCs w:val="14"/>
        </w:rPr>
        <w:t xml:space="preserve">      </w:t>
      </w:r>
      <w:r w:rsidR="00DA1045">
        <w:rPr>
          <w:rFonts w:ascii="Arial" w:hAnsi="Arial" w:cs="Arial"/>
        </w:rPr>
        <w:t xml:space="preserve">The completed </w:t>
      </w:r>
      <w:r w:rsidRPr="006C3A81">
        <w:rPr>
          <w:rFonts w:ascii="Arial" w:hAnsi="Arial" w:cs="Arial"/>
        </w:rPr>
        <w:t xml:space="preserve">contributions will be included in the Local Women's Voices for Peace digital collection, and may also be included in a future e-publication. The digital collection and e-publication will be produced using </w:t>
      </w:r>
      <w:proofErr w:type="spellStart"/>
      <w:r w:rsidRPr="006C3A81">
        <w:rPr>
          <w:rFonts w:ascii="Arial" w:hAnsi="Arial" w:cs="Arial"/>
        </w:rPr>
        <w:t>Coady's</w:t>
      </w:r>
      <w:proofErr w:type="spellEnd"/>
      <w:r w:rsidRPr="006C3A81">
        <w:rPr>
          <w:rFonts w:ascii="Arial" w:hAnsi="Arial" w:cs="Arial"/>
        </w:rPr>
        <w:t xml:space="preserve"> </w:t>
      </w:r>
      <w:hyperlink r:id="rId6" w:history="1">
        <w:r w:rsidRPr="006C3A81">
          <w:rPr>
            <w:rStyle w:val="Hyperlink"/>
            <w:rFonts w:ascii="Arial" w:hAnsi="Arial" w:cs="Arial"/>
          </w:rPr>
          <w:t>Creative Commons Non-commercial Share-Alike license</w:t>
        </w:r>
      </w:hyperlink>
      <w:r w:rsidRPr="006C3A81">
        <w:rPr>
          <w:rFonts w:ascii="Arial" w:hAnsi="Arial" w:cs="Arial"/>
        </w:rPr>
        <w:t xml:space="preserve"> to allow free access to the content. Contributors must ensure the entries are their own work and that there are no other copyright restrictions on the material. </w:t>
      </w:r>
    </w:p>
    <w:p w14:paraId="425F6FD2" w14:textId="22E75C28" w:rsidR="006C3A81" w:rsidRPr="00312F52" w:rsidRDefault="006C3A81" w:rsidP="006C3A81">
      <w:pPr>
        <w:rPr>
          <w:rFonts w:ascii="Arial" w:hAnsi="Arial" w:cs="Arial"/>
          <w:b/>
          <w:bCs/>
        </w:rPr>
      </w:pPr>
      <w:r w:rsidRPr="00312F52">
        <w:rPr>
          <w:rFonts w:ascii="Arial" w:hAnsi="Arial" w:cs="Arial"/>
          <w:b/>
          <w:bCs/>
        </w:rPr>
        <w:t>I understand these guidelines _________</w:t>
      </w:r>
    </w:p>
    <w:p w14:paraId="4D0E43C0" w14:textId="1CB83D0C" w:rsidR="006C3A81" w:rsidRPr="006C3A81" w:rsidRDefault="006C3A81" w:rsidP="006C3A81">
      <w:pPr>
        <w:rPr>
          <w:rFonts w:ascii="Arial" w:hAnsi="Arial" w:cs="Arial"/>
        </w:rPr>
      </w:pPr>
      <w:r w:rsidRPr="006C3A81">
        <w:rPr>
          <w:rFonts w:ascii="Arial" w:hAnsi="Arial" w:cs="Arial"/>
        </w:rPr>
        <w:t>Submit this form to Catherine Irving, cirving@stfx.ca</w:t>
      </w:r>
    </w:p>
    <w:sectPr w:rsidR="006C3A81" w:rsidRPr="006C3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773CD"/>
    <w:multiLevelType w:val="hybridMultilevel"/>
    <w:tmpl w:val="BE5E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B8"/>
    <w:rsid w:val="002305B8"/>
    <w:rsid w:val="00312F52"/>
    <w:rsid w:val="00660049"/>
    <w:rsid w:val="006C3A81"/>
    <w:rsid w:val="00715E4A"/>
    <w:rsid w:val="00B13A50"/>
    <w:rsid w:val="00DA1045"/>
    <w:rsid w:val="00F0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9B98"/>
  <w15:chartTrackingRefBased/>
  <w15:docId w15:val="{E96D4F51-38A3-4A7C-818C-85132AB5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5B8"/>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23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A81"/>
    <w:pPr>
      <w:ind w:left="720"/>
      <w:contextualSpacing/>
    </w:pPr>
  </w:style>
  <w:style w:type="character" w:styleId="Hyperlink">
    <w:name w:val="Hyperlink"/>
    <w:basedOn w:val="DefaultParagraphFont"/>
    <w:uiPriority w:val="99"/>
    <w:semiHidden/>
    <w:unhideWhenUsed/>
    <w:rsid w:val="006C3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20068">
      <w:bodyDiv w:val="1"/>
      <w:marLeft w:val="0"/>
      <w:marRight w:val="0"/>
      <w:marTop w:val="0"/>
      <w:marBottom w:val="0"/>
      <w:divBdr>
        <w:top w:val="none" w:sz="0" w:space="0" w:color="auto"/>
        <w:left w:val="none" w:sz="0" w:space="0" w:color="auto"/>
        <w:bottom w:val="none" w:sz="0" w:space="0" w:color="auto"/>
        <w:right w:val="none" w:sz="0" w:space="0" w:color="auto"/>
      </w:divBdr>
      <w:divsChild>
        <w:div w:id="1623851055">
          <w:marLeft w:val="0"/>
          <w:marRight w:val="0"/>
          <w:marTop w:val="0"/>
          <w:marBottom w:val="0"/>
          <w:divBdr>
            <w:top w:val="none" w:sz="0" w:space="0" w:color="auto"/>
            <w:left w:val="none" w:sz="0" w:space="0" w:color="auto"/>
            <w:bottom w:val="none" w:sz="0" w:space="0" w:color="auto"/>
            <w:right w:val="none" w:sz="0" w:space="0" w:color="auto"/>
          </w:divBdr>
        </w:div>
        <w:div w:id="1149050803">
          <w:marLeft w:val="0"/>
          <w:marRight w:val="0"/>
          <w:marTop w:val="0"/>
          <w:marBottom w:val="0"/>
          <w:divBdr>
            <w:top w:val="none" w:sz="0" w:space="0" w:color="auto"/>
            <w:left w:val="none" w:sz="0" w:space="0" w:color="auto"/>
            <w:bottom w:val="none" w:sz="0" w:space="0" w:color="auto"/>
            <w:right w:val="none" w:sz="0" w:space="0" w:color="auto"/>
          </w:divBdr>
          <w:divsChild>
            <w:div w:id="2079088011">
              <w:marLeft w:val="0"/>
              <w:marRight w:val="0"/>
              <w:marTop w:val="0"/>
              <w:marBottom w:val="0"/>
              <w:divBdr>
                <w:top w:val="none" w:sz="0" w:space="0" w:color="auto"/>
                <w:left w:val="none" w:sz="0" w:space="0" w:color="auto"/>
                <w:bottom w:val="none" w:sz="0" w:space="0" w:color="auto"/>
                <w:right w:val="none" w:sz="0" w:space="0" w:color="auto"/>
              </w:divBdr>
              <w:divsChild>
                <w:div w:id="350883933">
                  <w:marLeft w:val="0"/>
                  <w:marRight w:val="0"/>
                  <w:marTop w:val="0"/>
                  <w:marBottom w:val="0"/>
                  <w:divBdr>
                    <w:top w:val="none" w:sz="0" w:space="0" w:color="auto"/>
                    <w:left w:val="none" w:sz="0" w:space="0" w:color="auto"/>
                    <w:bottom w:val="none" w:sz="0" w:space="0" w:color="auto"/>
                    <w:right w:val="none" w:sz="0" w:space="0" w:color="auto"/>
                  </w:divBdr>
                  <w:divsChild>
                    <w:div w:id="1277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8480">
          <w:marLeft w:val="0"/>
          <w:marRight w:val="0"/>
          <w:marTop w:val="0"/>
          <w:marBottom w:val="0"/>
          <w:divBdr>
            <w:top w:val="none" w:sz="0" w:space="0" w:color="auto"/>
            <w:left w:val="none" w:sz="0" w:space="0" w:color="auto"/>
            <w:bottom w:val="none" w:sz="0" w:space="0" w:color="auto"/>
            <w:right w:val="none" w:sz="0" w:space="0" w:color="auto"/>
          </w:divBdr>
          <w:divsChild>
            <w:div w:id="688025071">
              <w:marLeft w:val="0"/>
              <w:marRight w:val="0"/>
              <w:marTop w:val="0"/>
              <w:marBottom w:val="0"/>
              <w:divBdr>
                <w:top w:val="none" w:sz="0" w:space="0" w:color="auto"/>
                <w:left w:val="none" w:sz="0" w:space="0" w:color="auto"/>
                <w:bottom w:val="none" w:sz="0" w:space="0" w:color="auto"/>
                <w:right w:val="none" w:sz="0" w:space="0" w:color="auto"/>
              </w:divBdr>
            </w:div>
          </w:divsChild>
        </w:div>
        <w:div w:id="429786140">
          <w:marLeft w:val="0"/>
          <w:marRight w:val="0"/>
          <w:marTop w:val="0"/>
          <w:marBottom w:val="0"/>
          <w:divBdr>
            <w:top w:val="none" w:sz="0" w:space="0" w:color="auto"/>
            <w:left w:val="none" w:sz="0" w:space="0" w:color="auto"/>
            <w:bottom w:val="none" w:sz="0" w:space="0" w:color="auto"/>
            <w:right w:val="none" w:sz="0" w:space="0" w:color="auto"/>
          </w:divBdr>
          <w:divsChild>
            <w:div w:id="1096556527">
              <w:marLeft w:val="0"/>
              <w:marRight w:val="0"/>
              <w:marTop w:val="0"/>
              <w:marBottom w:val="0"/>
              <w:divBdr>
                <w:top w:val="none" w:sz="0" w:space="0" w:color="auto"/>
                <w:left w:val="none" w:sz="0" w:space="0" w:color="auto"/>
                <w:bottom w:val="none" w:sz="0" w:space="0" w:color="auto"/>
                <w:right w:val="none" w:sz="0" w:space="0" w:color="auto"/>
              </w:divBdr>
            </w:div>
          </w:divsChild>
        </w:div>
        <w:div w:id="1339190393">
          <w:marLeft w:val="0"/>
          <w:marRight w:val="0"/>
          <w:marTop w:val="0"/>
          <w:marBottom w:val="0"/>
          <w:divBdr>
            <w:top w:val="none" w:sz="0" w:space="0" w:color="auto"/>
            <w:left w:val="none" w:sz="0" w:space="0" w:color="auto"/>
            <w:bottom w:val="none" w:sz="0" w:space="0" w:color="auto"/>
            <w:right w:val="none" w:sz="0" w:space="0" w:color="auto"/>
          </w:divBdr>
          <w:divsChild>
            <w:div w:id="1327705754">
              <w:marLeft w:val="0"/>
              <w:marRight w:val="0"/>
              <w:marTop w:val="0"/>
              <w:marBottom w:val="0"/>
              <w:divBdr>
                <w:top w:val="none" w:sz="0" w:space="0" w:color="auto"/>
                <w:left w:val="none" w:sz="0" w:space="0" w:color="auto"/>
                <w:bottom w:val="none" w:sz="0" w:space="0" w:color="auto"/>
                <w:right w:val="none" w:sz="0" w:space="0" w:color="auto"/>
              </w:divBdr>
            </w:div>
          </w:divsChild>
        </w:div>
        <w:div w:id="2098399698">
          <w:marLeft w:val="0"/>
          <w:marRight w:val="0"/>
          <w:marTop w:val="0"/>
          <w:marBottom w:val="0"/>
          <w:divBdr>
            <w:top w:val="none" w:sz="0" w:space="0" w:color="auto"/>
            <w:left w:val="none" w:sz="0" w:space="0" w:color="auto"/>
            <w:bottom w:val="none" w:sz="0" w:space="0" w:color="auto"/>
            <w:right w:val="none" w:sz="0" w:space="0" w:color="auto"/>
          </w:divBdr>
          <w:divsChild>
            <w:div w:id="1959993159">
              <w:marLeft w:val="0"/>
              <w:marRight w:val="0"/>
              <w:marTop w:val="0"/>
              <w:marBottom w:val="0"/>
              <w:divBdr>
                <w:top w:val="none" w:sz="0" w:space="0" w:color="auto"/>
                <w:left w:val="none" w:sz="0" w:space="0" w:color="auto"/>
                <w:bottom w:val="none" w:sz="0" w:space="0" w:color="auto"/>
                <w:right w:val="none" w:sz="0" w:space="0" w:color="auto"/>
              </w:divBdr>
            </w:div>
          </w:divsChild>
        </w:div>
        <w:div w:id="1121613551">
          <w:marLeft w:val="0"/>
          <w:marRight w:val="0"/>
          <w:marTop w:val="0"/>
          <w:marBottom w:val="0"/>
          <w:divBdr>
            <w:top w:val="none" w:sz="0" w:space="0" w:color="auto"/>
            <w:left w:val="none" w:sz="0" w:space="0" w:color="auto"/>
            <w:bottom w:val="none" w:sz="0" w:space="0" w:color="auto"/>
            <w:right w:val="none" w:sz="0" w:space="0" w:color="auto"/>
          </w:divBdr>
          <w:divsChild>
            <w:div w:id="200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3770">
      <w:bodyDiv w:val="1"/>
      <w:marLeft w:val="0"/>
      <w:marRight w:val="0"/>
      <w:marTop w:val="0"/>
      <w:marBottom w:val="0"/>
      <w:divBdr>
        <w:top w:val="none" w:sz="0" w:space="0" w:color="auto"/>
        <w:left w:val="none" w:sz="0" w:space="0" w:color="auto"/>
        <w:bottom w:val="none" w:sz="0" w:space="0" w:color="auto"/>
        <w:right w:val="none" w:sz="0" w:space="0" w:color="auto"/>
      </w:divBdr>
      <w:divsChild>
        <w:div w:id="1313295831">
          <w:marLeft w:val="0"/>
          <w:marRight w:val="0"/>
          <w:marTop w:val="0"/>
          <w:marBottom w:val="0"/>
          <w:divBdr>
            <w:top w:val="none" w:sz="0" w:space="0" w:color="auto"/>
            <w:left w:val="none" w:sz="0" w:space="0" w:color="auto"/>
            <w:bottom w:val="none" w:sz="0" w:space="0" w:color="auto"/>
            <w:right w:val="none" w:sz="0" w:space="0" w:color="auto"/>
          </w:divBdr>
        </w:div>
        <w:div w:id="838807620">
          <w:marLeft w:val="0"/>
          <w:marRight w:val="0"/>
          <w:marTop w:val="0"/>
          <w:marBottom w:val="0"/>
          <w:divBdr>
            <w:top w:val="none" w:sz="0" w:space="0" w:color="auto"/>
            <w:left w:val="none" w:sz="0" w:space="0" w:color="auto"/>
            <w:bottom w:val="none" w:sz="0" w:space="0" w:color="auto"/>
            <w:right w:val="none" w:sz="0" w:space="0" w:color="auto"/>
          </w:divBdr>
          <w:divsChild>
            <w:div w:id="1289973592">
              <w:marLeft w:val="0"/>
              <w:marRight w:val="0"/>
              <w:marTop w:val="0"/>
              <w:marBottom w:val="0"/>
              <w:divBdr>
                <w:top w:val="none" w:sz="0" w:space="0" w:color="auto"/>
                <w:left w:val="none" w:sz="0" w:space="0" w:color="auto"/>
                <w:bottom w:val="none" w:sz="0" w:space="0" w:color="auto"/>
                <w:right w:val="none" w:sz="0" w:space="0" w:color="auto"/>
              </w:divBdr>
              <w:divsChild>
                <w:div w:id="1901399059">
                  <w:marLeft w:val="0"/>
                  <w:marRight w:val="0"/>
                  <w:marTop w:val="0"/>
                  <w:marBottom w:val="0"/>
                  <w:divBdr>
                    <w:top w:val="none" w:sz="0" w:space="0" w:color="auto"/>
                    <w:left w:val="none" w:sz="0" w:space="0" w:color="auto"/>
                    <w:bottom w:val="none" w:sz="0" w:space="0" w:color="auto"/>
                    <w:right w:val="none" w:sz="0" w:space="0" w:color="auto"/>
                  </w:divBdr>
                  <w:divsChild>
                    <w:div w:id="14110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8199">
          <w:marLeft w:val="0"/>
          <w:marRight w:val="0"/>
          <w:marTop w:val="0"/>
          <w:marBottom w:val="0"/>
          <w:divBdr>
            <w:top w:val="none" w:sz="0" w:space="0" w:color="auto"/>
            <w:left w:val="none" w:sz="0" w:space="0" w:color="auto"/>
            <w:bottom w:val="none" w:sz="0" w:space="0" w:color="auto"/>
            <w:right w:val="none" w:sz="0" w:space="0" w:color="auto"/>
          </w:divBdr>
          <w:divsChild>
            <w:div w:id="974794154">
              <w:marLeft w:val="0"/>
              <w:marRight w:val="0"/>
              <w:marTop w:val="0"/>
              <w:marBottom w:val="0"/>
              <w:divBdr>
                <w:top w:val="none" w:sz="0" w:space="0" w:color="auto"/>
                <w:left w:val="none" w:sz="0" w:space="0" w:color="auto"/>
                <w:bottom w:val="none" w:sz="0" w:space="0" w:color="auto"/>
                <w:right w:val="none" w:sz="0" w:space="0" w:color="auto"/>
              </w:divBdr>
            </w:div>
          </w:divsChild>
        </w:div>
        <w:div w:id="460458120">
          <w:marLeft w:val="0"/>
          <w:marRight w:val="0"/>
          <w:marTop w:val="0"/>
          <w:marBottom w:val="0"/>
          <w:divBdr>
            <w:top w:val="none" w:sz="0" w:space="0" w:color="auto"/>
            <w:left w:val="none" w:sz="0" w:space="0" w:color="auto"/>
            <w:bottom w:val="none" w:sz="0" w:space="0" w:color="auto"/>
            <w:right w:val="none" w:sz="0" w:space="0" w:color="auto"/>
          </w:divBdr>
          <w:divsChild>
            <w:div w:id="1050693138">
              <w:marLeft w:val="0"/>
              <w:marRight w:val="0"/>
              <w:marTop w:val="0"/>
              <w:marBottom w:val="0"/>
              <w:divBdr>
                <w:top w:val="none" w:sz="0" w:space="0" w:color="auto"/>
                <w:left w:val="none" w:sz="0" w:space="0" w:color="auto"/>
                <w:bottom w:val="none" w:sz="0" w:space="0" w:color="auto"/>
                <w:right w:val="none" w:sz="0" w:space="0" w:color="auto"/>
              </w:divBdr>
            </w:div>
          </w:divsChild>
        </w:div>
        <w:div w:id="1779449138">
          <w:marLeft w:val="0"/>
          <w:marRight w:val="0"/>
          <w:marTop w:val="0"/>
          <w:marBottom w:val="0"/>
          <w:divBdr>
            <w:top w:val="none" w:sz="0" w:space="0" w:color="auto"/>
            <w:left w:val="none" w:sz="0" w:space="0" w:color="auto"/>
            <w:bottom w:val="none" w:sz="0" w:space="0" w:color="auto"/>
            <w:right w:val="none" w:sz="0" w:space="0" w:color="auto"/>
          </w:divBdr>
          <w:divsChild>
            <w:div w:id="207110778">
              <w:marLeft w:val="0"/>
              <w:marRight w:val="0"/>
              <w:marTop w:val="0"/>
              <w:marBottom w:val="0"/>
              <w:divBdr>
                <w:top w:val="none" w:sz="0" w:space="0" w:color="auto"/>
                <w:left w:val="none" w:sz="0" w:space="0" w:color="auto"/>
                <w:bottom w:val="none" w:sz="0" w:space="0" w:color="auto"/>
                <w:right w:val="none" w:sz="0" w:space="0" w:color="auto"/>
              </w:divBdr>
            </w:div>
          </w:divsChild>
        </w:div>
        <w:div w:id="800003207">
          <w:marLeft w:val="0"/>
          <w:marRight w:val="0"/>
          <w:marTop w:val="0"/>
          <w:marBottom w:val="0"/>
          <w:divBdr>
            <w:top w:val="none" w:sz="0" w:space="0" w:color="auto"/>
            <w:left w:val="none" w:sz="0" w:space="0" w:color="auto"/>
            <w:bottom w:val="none" w:sz="0" w:space="0" w:color="auto"/>
            <w:right w:val="none" w:sz="0" w:space="0" w:color="auto"/>
          </w:divBdr>
          <w:divsChild>
            <w:div w:id="910382557">
              <w:marLeft w:val="0"/>
              <w:marRight w:val="0"/>
              <w:marTop w:val="0"/>
              <w:marBottom w:val="0"/>
              <w:divBdr>
                <w:top w:val="none" w:sz="0" w:space="0" w:color="auto"/>
                <w:left w:val="none" w:sz="0" w:space="0" w:color="auto"/>
                <w:bottom w:val="none" w:sz="0" w:space="0" w:color="auto"/>
                <w:right w:val="none" w:sz="0" w:space="0" w:color="auto"/>
              </w:divBdr>
            </w:div>
          </w:divsChild>
        </w:div>
        <w:div w:id="1514419836">
          <w:marLeft w:val="0"/>
          <w:marRight w:val="0"/>
          <w:marTop w:val="0"/>
          <w:marBottom w:val="0"/>
          <w:divBdr>
            <w:top w:val="none" w:sz="0" w:space="0" w:color="auto"/>
            <w:left w:val="none" w:sz="0" w:space="0" w:color="auto"/>
            <w:bottom w:val="none" w:sz="0" w:space="0" w:color="auto"/>
            <w:right w:val="none" w:sz="0" w:space="0" w:color="auto"/>
          </w:divBdr>
          <w:divsChild>
            <w:div w:id="4311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721">
      <w:bodyDiv w:val="1"/>
      <w:marLeft w:val="0"/>
      <w:marRight w:val="0"/>
      <w:marTop w:val="0"/>
      <w:marBottom w:val="0"/>
      <w:divBdr>
        <w:top w:val="none" w:sz="0" w:space="0" w:color="auto"/>
        <w:left w:val="none" w:sz="0" w:space="0" w:color="auto"/>
        <w:bottom w:val="none" w:sz="0" w:space="0" w:color="auto"/>
        <w:right w:val="none" w:sz="0" w:space="0" w:color="auto"/>
      </w:divBdr>
      <w:divsChild>
        <w:div w:id="708723728">
          <w:marLeft w:val="0"/>
          <w:marRight w:val="0"/>
          <w:marTop w:val="0"/>
          <w:marBottom w:val="0"/>
          <w:divBdr>
            <w:top w:val="none" w:sz="0" w:space="0" w:color="auto"/>
            <w:left w:val="none" w:sz="0" w:space="0" w:color="auto"/>
            <w:bottom w:val="none" w:sz="0" w:space="0" w:color="auto"/>
            <w:right w:val="none" w:sz="0" w:space="0" w:color="auto"/>
          </w:divBdr>
        </w:div>
        <w:div w:id="940798883">
          <w:marLeft w:val="0"/>
          <w:marRight w:val="0"/>
          <w:marTop w:val="0"/>
          <w:marBottom w:val="0"/>
          <w:divBdr>
            <w:top w:val="none" w:sz="0" w:space="0" w:color="auto"/>
            <w:left w:val="none" w:sz="0" w:space="0" w:color="auto"/>
            <w:bottom w:val="none" w:sz="0" w:space="0" w:color="auto"/>
            <w:right w:val="none" w:sz="0" w:space="0" w:color="auto"/>
          </w:divBdr>
        </w:div>
      </w:divsChild>
    </w:div>
    <w:div w:id="14744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nc-sa/2.5/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Irving</dc:creator>
  <cp:keywords/>
  <dc:description/>
  <cp:lastModifiedBy>Sears Family</cp:lastModifiedBy>
  <cp:revision>2</cp:revision>
  <dcterms:created xsi:type="dcterms:W3CDTF">2020-10-27T19:54:00Z</dcterms:created>
  <dcterms:modified xsi:type="dcterms:W3CDTF">2020-10-27T19:54:00Z</dcterms:modified>
</cp:coreProperties>
</file>